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FB922" w14:textId="77777777" w:rsidR="00347053" w:rsidRDefault="00347053" w:rsidP="004570E3">
      <w:pPr>
        <w:rPr>
          <w:rFonts w:ascii="Chalkboard" w:hAnsi="Chalkboard"/>
        </w:rPr>
      </w:pPr>
      <w:r>
        <w:rPr>
          <w:rFonts w:ascii="Chalkboard" w:hAnsi="Chalkboard"/>
        </w:rPr>
        <w:t>Writing a variety o</w:t>
      </w:r>
      <w:r w:rsidR="00354F00">
        <w:rPr>
          <w:rFonts w:ascii="Chalkboard" w:hAnsi="Chalkboard"/>
        </w:rPr>
        <w:t>f</w:t>
      </w:r>
      <w:r>
        <w:rPr>
          <w:rFonts w:ascii="Chalkboard" w:hAnsi="Chalkboard"/>
        </w:rPr>
        <w:t xml:space="preserve"> sentence types help to show off your skills. Here are some of the types possible.</w:t>
      </w:r>
    </w:p>
    <w:p w14:paraId="075DF96A" w14:textId="77777777" w:rsidR="00347053" w:rsidRDefault="00347053" w:rsidP="004570E3">
      <w:pPr>
        <w:rPr>
          <w:rFonts w:ascii="Chalkboard" w:hAnsi="Chalkboard"/>
        </w:rPr>
      </w:pPr>
    </w:p>
    <w:p w14:paraId="3B36037E" w14:textId="77777777" w:rsidR="004570E3" w:rsidRPr="004570E3" w:rsidRDefault="004570E3" w:rsidP="004570E3">
      <w:pPr>
        <w:rPr>
          <w:rFonts w:ascii="Chalkboard" w:hAnsi="Chalkboard"/>
        </w:rPr>
      </w:pPr>
      <w:r>
        <w:rPr>
          <w:rFonts w:ascii="Chalkboard" w:hAnsi="Chalkboard"/>
        </w:rPr>
        <w:t>Bread and Butter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 w:rsidRPr="004570E3">
        <w:rPr>
          <w:rFonts w:ascii="Chalkboard" w:hAnsi="Chalkboard"/>
        </w:rPr>
        <w:t>Susan snatched the coin from Maggie.</w:t>
      </w:r>
    </w:p>
    <w:p w14:paraId="2230C427" w14:textId="77777777" w:rsidR="004570E3" w:rsidRDefault="004570E3">
      <w:pPr>
        <w:rPr>
          <w:rFonts w:ascii="Chalkboard" w:hAnsi="Chalkboard"/>
        </w:rPr>
      </w:pPr>
      <w:r>
        <w:rPr>
          <w:rFonts w:ascii="Chalkboard" w:hAnsi="Chalkboard"/>
        </w:rPr>
        <w:t>(Simple sentence)</w:t>
      </w:r>
    </w:p>
    <w:p w14:paraId="43E1DBAB" w14:textId="77777777" w:rsidR="004570E3" w:rsidRPr="004570E3" w:rsidRDefault="004570E3">
      <w:pPr>
        <w:rPr>
          <w:rFonts w:ascii="Chalkboard" w:hAnsi="Chalkboard"/>
        </w:rPr>
      </w:pPr>
    </w:p>
    <w:p w14:paraId="4AB4FE3F" w14:textId="77777777" w:rsidR="004570E3" w:rsidRDefault="004570E3" w:rsidP="004570E3">
      <w:pPr>
        <w:rPr>
          <w:rFonts w:ascii="Chalkboard" w:hAnsi="Chalkboard"/>
        </w:rPr>
      </w:pPr>
      <w:r w:rsidRPr="004570E3">
        <w:rPr>
          <w:rFonts w:ascii="Chalkboard" w:hAnsi="Chalkboard"/>
        </w:rPr>
        <w:t>2A sentence</w:t>
      </w:r>
      <w:r w:rsidRPr="004570E3"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 w:rsidRPr="004570E3">
        <w:rPr>
          <w:rFonts w:ascii="Chalkboard" w:hAnsi="Chalkboard"/>
        </w:rPr>
        <w:t xml:space="preserve">Susan snatched the </w:t>
      </w:r>
      <w:r w:rsidRPr="004570E3">
        <w:rPr>
          <w:rFonts w:ascii="Chalkboard" w:hAnsi="Chalkboard"/>
          <w:color w:val="4F6228" w:themeColor="accent3" w:themeShade="80"/>
        </w:rPr>
        <w:t>gleaming</w:t>
      </w:r>
      <w:r w:rsidRPr="004570E3">
        <w:rPr>
          <w:rFonts w:ascii="Chalkboard" w:hAnsi="Chalkboard"/>
          <w:color w:val="FF0000"/>
        </w:rPr>
        <w:t xml:space="preserve">, </w:t>
      </w:r>
      <w:r w:rsidRPr="004570E3">
        <w:rPr>
          <w:rFonts w:ascii="Chalkboard" w:hAnsi="Chalkboard"/>
          <w:color w:val="4F6228" w:themeColor="accent3" w:themeShade="80"/>
        </w:rPr>
        <w:t>tempting</w:t>
      </w:r>
      <w:r>
        <w:rPr>
          <w:rFonts w:ascii="Chalkboard" w:hAnsi="Chalkboard"/>
        </w:rPr>
        <w:t xml:space="preserve"> coin from (2 </w:t>
      </w:r>
      <w:r w:rsidRPr="004570E3">
        <w:rPr>
          <w:rFonts w:ascii="Chalkboard" w:hAnsi="Chalkboard"/>
          <w:color w:val="4F6228" w:themeColor="accent3" w:themeShade="80"/>
        </w:rPr>
        <w:t>adjectives</w:t>
      </w:r>
      <w:r>
        <w:rPr>
          <w:rFonts w:ascii="Chalkboard" w:hAnsi="Chalkboard"/>
        </w:rPr>
        <w:t>)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 w:rsidRPr="004570E3">
        <w:rPr>
          <w:rFonts w:ascii="Chalkboard" w:hAnsi="Chalkboard"/>
        </w:rPr>
        <w:t>Maggie.</w:t>
      </w:r>
    </w:p>
    <w:p w14:paraId="1C8A8989" w14:textId="77777777" w:rsidR="004570E3" w:rsidRDefault="004570E3" w:rsidP="004570E3">
      <w:pPr>
        <w:ind w:left="2880" w:hanging="2880"/>
        <w:rPr>
          <w:rFonts w:ascii="Chalkboard" w:hAnsi="Chalkboard"/>
        </w:rPr>
      </w:pPr>
    </w:p>
    <w:p w14:paraId="09CB0DA9" w14:textId="77777777" w:rsidR="004570E3" w:rsidRDefault="004570E3" w:rsidP="004570E3">
      <w:pPr>
        <w:rPr>
          <w:rFonts w:ascii="Chalkboard" w:hAnsi="Chalkboard"/>
        </w:rPr>
      </w:pPr>
      <w:r>
        <w:rPr>
          <w:rFonts w:ascii="Chalkboard" w:hAnsi="Chalkboard"/>
        </w:rPr>
        <w:t>2 Pear sentence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 xml:space="preserve">Susan </w:t>
      </w:r>
      <w:r w:rsidRPr="004570E3">
        <w:rPr>
          <w:rFonts w:ascii="Chalkboard" w:hAnsi="Chalkboard"/>
          <w:color w:val="E36C0A" w:themeColor="accent6" w:themeShade="BF"/>
        </w:rPr>
        <w:t>viciously</w:t>
      </w:r>
      <w:r w:rsidR="00354F00">
        <w:rPr>
          <w:rFonts w:ascii="Chalkboard" w:hAnsi="Chalkboard"/>
          <w:color w:val="FF0000"/>
        </w:rPr>
        <w:t xml:space="preserve"> and</w:t>
      </w:r>
      <w:r>
        <w:rPr>
          <w:rFonts w:ascii="Chalkboard" w:hAnsi="Chalkboard"/>
        </w:rPr>
        <w:t xml:space="preserve"> </w:t>
      </w:r>
      <w:r w:rsidRPr="004570E3">
        <w:rPr>
          <w:rFonts w:ascii="Chalkboard" w:hAnsi="Chalkboard"/>
          <w:color w:val="E36C0A" w:themeColor="accent6" w:themeShade="BF"/>
        </w:rPr>
        <w:t>spitefully</w:t>
      </w:r>
      <w:r>
        <w:rPr>
          <w:rFonts w:ascii="Chalkboard" w:hAnsi="Chalkboard"/>
        </w:rPr>
        <w:t xml:space="preserve"> snatched the </w:t>
      </w:r>
      <w:r w:rsidRPr="004570E3">
        <w:rPr>
          <w:rFonts w:ascii="Chalkboard" w:hAnsi="Chalkboard"/>
          <w:color w:val="4F6228" w:themeColor="accent3" w:themeShade="80"/>
        </w:rPr>
        <w:t>gleaming</w:t>
      </w:r>
      <w:r w:rsidRPr="004570E3">
        <w:rPr>
          <w:rFonts w:ascii="Chalkboard" w:hAnsi="Chalkboard"/>
          <w:color w:val="FF0000"/>
        </w:rPr>
        <w:t>,</w:t>
      </w:r>
      <w:r>
        <w:rPr>
          <w:rFonts w:ascii="Chalkboard" w:hAnsi="Chalkboard"/>
        </w:rPr>
        <w:t xml:space="preserve"> </w:t>
      </w:r>
      <w:r w:rsidRPr="004570E3">
        <w:rPr>
          <w:rFonts w:ascii="Chalkboard" w:hAnsi="Chalkboard"/>
          <w:sz w:val="20"/>
          <w:szCs w:val="20"/>
        </w:rPr>
        <w:t xml:space="preserve">(2 x </w:t>
      </w:r>
      <w:r w:rsidRPr="004570E3">
        <w:rPr>
          <w:rFonts w:ascii="Chalkboard" w:hAnsi="Chalkboard"/>
          <w:color w:val="4F6228" w:themeColor="accent3" w:themeShade="80"/>
          <w:sz w:val="20"/>
          <w:szCs w:val="20"/>
        </w:rPr>
        <w:t>adjectives</w:t>
      </w:r>
      <w:r w:rsidRPr="004570E3">
        <w:rPr>
          <w:rFonts w:ascii="Chalkboard" w:hAnsi="Chalkboard"/>
          <w:sz w:val="20"/>
          <w:szCs w:val="20"/>
        </w:rPr>
        <w:t xml:space="preserve"> + </w:t>
      </w:r>
      <w:r w:rsidRPr="004570E3">
        <w:rPr>
          <w:rFonts w:ascii="Chalkboard" w:hAnsi="Chalkboard"/>
          <w:color w:val="E36C0A" w:themeColor="accent6" w:themeShade="BF"/>
          <w:sz w:val="20"/>
          <w:szCs w:val="20"/>
        </w:rPr>
        <w:t>adverbs</w:t>
      </w:r>
      <w:r w:rsidRPr="004570E3">
        <w:rPr>
          <w:rFonts w:ascii="Chalkboard" w:hAnsi="Chalkboard"/>
          <w:sz w:val="20"/>
          <w:szCs w:val="20"/>
        </w:rPr>
        <w:t>)</w:t>
      </w:r>
      <w:r>
        <w:rPr>
          <w:rFonts w:ascii="Chalkboard" w:hAnsi="Chalkboard"/>
        </w:rPr>
        <w:tab/>
      </w:r>
      <w:r w:rsidRPr="004570E3">
        <w:rPr>
          <w:rFonts w:ascii="Chalkboard" w:hAnsi="Chalkboard"/>
          <w:color w:val="4F6228" w:themeColor="accent3" w:themeShade="80"/>
        </w:rPr>
        <w:t>tempting</w:t>
      </w:r>
      <w:r>
        <w:rPr>
          <w:rFonts w:ascii="Chalkboard" w:hAnsi="Chalkboard"/>
        </w:rPr>
        <w:t xml:space="preserve"> coin from Maggie. </w:t>
      </w:r>
    </w:p>
    <w:p w14:paraId="4DD7CB69" w14:textId="77777777" w:rsidR="004570E3" w:rsidRDefault="004570E3" w:rsidP="004570E3">
      <w:pPr>
        <w:ind w:left="2880" w:hanging="2880"/>
        <w:rPr>
          <w:rFonts w:ascii="Chalkboard" w:hAnsi="Chalkboard"/>
        </w:rPr>
      </w:pPr>
    </w:p>
    <w:p w14:paraId="6AA34BC4" w14:textId="77777777" w:rsidR="004570E3" w:rsidRDefault="004570E3" w:rsidP="004570E3">
      <w:pPr>
        <w:rPr>
          <w:rFonts w:ascii="Chalkboard" w:hAnsi="Chalkboard"/>
        </w:rPr>
      </w:pPr>
      <w:r>
        <w:rPr>
          <w:rFonts w:ascii="Chalkboard" w:hAnsi="Chalkboard"/>
        </w:rPr>
        <w:t xml:space="preserve">Jam sandwich 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 xml:space="preserve">Susan snatched the coin from Maggie </w:t>
      </w:r>
      <w:r w:rsidRPr="004570E3">
        <w:rPr>
          <w:rFonts w:ascii="Chalkboard" w:hAnsi="Chalkboard"/>
          <w:color w:val="0000FF"/>
        </w:rPr>
        <w:t>and</w:t>
      </w:r>
      <w:r>
        <w:rPr>
          <w:rFonts w:ascii="Chalkboard" w:hAnsi="Chalkboard"/>
        </w:rPr>
        <w:t xml:space="preserve"> </w:t>
      </w:r>
      <w:r w:rsidRPr="00347053">
        <w:rPr>
          <w:rFonts w:ascii="Chalkboard" w:hAnsi="Chalkboard"/>
          <w:color w:val="0000FF"/>
        </w:rPr>
        <w:t>she</w:t>
      </w:r>
      <w:r>
        <w:rPr>
          <w:rFonts w:ascii="Chalkboard" w:hAnsi="Chalkboard"/>
        </w:rPr>
        <w:t xml:space="preserve"> (</w:t>
      </w:r>
      <w:r w:rsidRPr="00347053">
        <w:rPr>
          <w:rFonts w:ascii="Chalkboard" w:hAnsi="Chalkboard"/>
          <w:color w:val="0000FF"/>
        </w:rPr>
        <w:t>Compound sentence</w:t>
      </w:r>
      <w:r>
        <w:rPr>
          <w:rFonts w:ascii="Chalkboard" w:hAnsi="Chalkboard"/>
        </w:rPr>
        <w:t>)</w:t>
      </w:r>
      <w:r>
        <w:rPr>
          <w:rFonts w:ascii="Chalkboard" w:hAnsi="Chalkboard"/>
        </w:rPr>
        <w:tab/>
      </w:r>
      <w:r w:rsidRPr="00347053">
        <w:rPr>
          <w:rFonts w:ascii="Chalkboard" w:hAnsi="Chalkboard"/>
          <w:color w:val="0000FF"/>
        </w:rPr>
        <w:t>ran away laughing</w:t>
      </w:r>
      <w:r>
        <w:rPr>
          <w:rFonts w:ascii="Chalkboard" w:hAnsi="Chalkboard"/>
        </w:rPr>
        <w:t>.</w:t>
      </w:r>
    </w:p>
    <w:p w14:paraId="159E8921" w14:textId="77777777" w:rsidR="004570E3" w:rsidRDefault="004570E3" w:rsidP="004570E3">
      <w:pPr>
        <w:rPr>
          <w:rFonts w:ascii="Chalkboard" w:hAnsi="Chalkboard"/>
        </w:rPr>
      </w:pPr>
    </w:p>
    <w:p w14:paraId="7DFF722E" w14:textId="77777777" w:rsidR="004570E3" w:rsidRDefault="004570E3" w:rsidP="004570E3">
      <w:pPr>
        <w:rPr>
          <w:rFonts w:ascii="Chalkboard" w:hAnsi="Chalkboard"/>
        </w:rPr>
      </w:pPr>
      <w:r>
        <w:rPr>
          <w:rFonts w:ascii="Chalkboard" w:hAnsi="Chalkboard"/>
        </w:rPr>
        <w:t>Burger sentence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Susan</w:t>
      </w:r>
      <w:r w:rsidRPr="004570E3">
        <w:rPr>
          <w:rFonts w:ascii="Chalkboard" w:hAnsi="Chalkboard"/>
          <w:color w:val="FF0000"/>
        </w:rPr>
        <w:t>,</w:t>
      </w:r>
      <w:r>
        <w:rPr>
          <w:rFonts w:ascii="Chalkboard" w:hAnsi="Chalkboard"/>
        </w:rPr>
        <w:t xml:space="preserve"> </w:t>
      </w:r>
      <w:r w:rsidRPr="004570E3">
        <w:rPr>
          <w:rFonts w:ascii="Chalkboard" w:hAnsi="Chalkboard"/>
          <w:color w:val="660066"/>
        </w:rPr>
        <w:t>who was getting a reputation for being</w:t>
      </w:r>
      <w:r>
        <w:rPr>
          <w:rFonts w:ascii="Chalkboard" w:hAnsi="Chalkboard"/>
        </w:rPr>
        <w:t xml:space="preserve"> (</w:t>
      </w:r>
      <w:r w:rsidRPr="00347053">
        <w:rPr>
          <w:rFonts w:ascii="Chalkboard" w:hAnsi="Chalkboard"/>
          <w:color w:val="660066"/>
        </w:rPr>
        <w:t>Relative clause</w:t>
      </w:r>
      <w:r>
        <w:rPr>
          <w:rFonts w:ascii="Chalkboard" w:hAnsi="Chalkboard"/>
        </w:rPr>
        <w:t>)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 w:rsidRPr="004570E3">
        <w:rPr>
          <w:rFonts w:ascii="Chalkboard" w:hAnsi="Chalkboard"/>
          <w:color w:val="660066"/>
        </w:rPr>
        <w:t>spiteful</w:t>
      </w:r>
      <w:r w:rsidRPr="004570E3">
        <w:rPr>
          <w:rFonts w:ascii="Chalkboard" w:hAnsi="Chalkboard"/>
          <w:color w:val="FF0000"/>
        </w:rPr>
        <w:t>,</w:t>
      </w:r>
      <w:r>
        <w:rPr>
          <w:rFonts w:ascii="Chalkboard" w:hAnsi="Chalkboard"/>
        </w:rPr>
        <w:t xml:space="preserve"> snatched the coin from Maggie.</w:t>
      </w:r>
    </w:p>
    <w:p w14:paraId="4BCC3B95" w14:textId="77777777" w:rsidR="004570E3" w:rsidRDefault="004570E3" w:rsidP="004570E3">
      <w:pPr>
        <w:rPr>
          <w:rFonts w:ascii="Chalkboard" w:hAnsi="Chalkboard"/>
        </w:rPr>
      </w:pPr>
    </w:p>
    <w:p w14:paraId="75169A1E" w14:textId="77777777" w:rsidR="004570E3" w:rsidRDefault="004570E3" w:rsidP="004570E3">
      <w:pPr>
        <w:ind w:left="2880" w:hanging="2880"/>
        <w:rPr>
          <w:rFonts w:ascii="Chalkboard" w:hAnsi="Chalkboard"/>
        </w:rPr>
      </w:pPr>
      <w:r>
        <w:rPr>
          <w:rFonts w:ascii="Chalkboard" w:hAnsi="Chalkboard"/>
        </w:rPr>
        <w:t>Buffet sentence</w:t>
      </w:r>
      <w:r>
        <w:rPr>
          <w:rFonts w:ascii="Chalkboard" w:hAnsi="Chalkboard"/>
        </w:rPr>
        <w:tab/>
        <w:t>Susan</w:t>
      </w:r>
      <w:r w:rsidRPr="004570E3">
        <w:rPr>
          <w:rFonts w:ascii="Chalkboard" w:hAnsi="Chalkboard"/>
          <w:color w:val="FF0000"/>
        </w:rPr>
        <w:t>,</w:t>
      </w:r>
      <w:r>
        <w:rPr>
          <w:rFonts w:ascii="Chalkboard" w:hAnsi="Chalkboard"/>
        </w:rPr>
        <w:t xml:space="preserve"> </w:t>
      </w:r>
      <w:r w:rsidR="00347053">
        <w:rPr>
          <w:rFonts w:ascii="Chalkboard" w:hAnsi="Chalkboard"/>
          <w:color w:val="660066"/>
        </w:rPr>
        <w:t xml:space="preserve">who </w:t>
      </w:r>
      <w:r w:rsidR="00724108">
        <w:rPr>
          <w:rFonts w:ascii="Chalkboard" w:hAnsi="Chalkboard"/>
          <w:color w:val="660066"/>
        </w:rPr>
        <w:t xml:space="preserve">was </w:t>
      </w:r>
      <w:r w:rsidR="00347053">
        <w:rPr>
          <w:rFonts w:ascii="Chalkboard" w:hAnsi="Chalkboard"/>
          <w:color w:val="660066"/>
        </w:rPr>
        <w:t>getting a reputation for</w:t>
      </w:r>
      <w:r w:rsidRPr="004570E3">
        <w:rPr>
          <w:rFonts w:ascii="Chalkboard" w:hAnsi="Chalkboard"/>
          <w:color w:val="660066"/>
        </w:rPr>
        <w:t xml:space="preserve"> being spiteful</w:t>
      </w:r>
      <w:r w:rsidRPr="004570E3">
        <w:rPr>
          <w:rFonts w:ascii="Chalkboard" w:hAnsi="Chalkboard"/>
          <w:color w:val="FF0000"/>
        </w:rPr>
        <w:t>,</w:t>
      </w:r>
      <w:r>
        <w:rPr>
          <w:rFonts w:ascii="Chalkboard" w:hAnsi="Chalkboard"/>
        </w:rPr>
        <w:t xml:space="preserve"> </w:t>
      </w:r>
      <w:r w:rsidRPr="00347053">
        <w:rPr>
          <w:rFonts w:ascii="Chalkboard" w:hAnsi="Chalkboard"/>
          <w:color w:val="E36C0A" w:themeColor="accent6" w:themeShade="BF"/>
        </w:rPr>
        <w:t>viciously</w:t>
      </w:r>
      <w:r w:rsidR="00354F00">
        <w:rPr>
          <w:rFonts w:ascii="Chalkboard" w:hAnsi="Chalkboard"/>
          <w:color w:val="E36C0A" w:themeColor="accent6" w:themeShade="BF"/>
        </w:rPr>
        <w:t xml:space="preserve"> </w:t>
      </w:r>
      <w:bookmarkStart w:id="0" w:name="_GoBack"/>
      <w:bookmarkEnd w:id="0"/>
      <w:r w:rsidR="00354F00">
        <w:rPr>
          <w:rFonts w:ascii="Chalkboard" w:hAnsi="Chalkboard"/>
          <w:color w:val="FF0000"/>
        </w:rPr>
        <w:t>and</w:t>
      </w:r>
      <w:r>
        <w:rPr>
          <w:rFonts w:ascii="Chalkboard" w:hAnsi="Chalkboard"/>
        </w:rPr>
        <w:t xml:space="preserve"> </w:t>
      </w:r>
      <w:r w:rsidRPr="00347053">
        <w:rPr>
          <w:rFonts w:ascii="Chalkboard" w:hAnsi="Chalkboard"/>
          <w:color w:val="E36C0A" w:themeColor="accent6" w:themeShade="BF"/>
        </w:rPr>
        <w:t>spitefully</w:t>
      </w:r>
      <w:r>
        <w:rPr>
          <w:rFonts w:ascii="Chalkboard" w:hAnsi="Chalkboard"/>
        </w:rPr>
        <w:t xml:space="preserve"> snatched the </w:t>
      </w:r>
      <w:r w:rsidRPr="00347053">
        <w:rPr>
          <w:rFonts w:ascii="Chalkboard" w:hAnsi="Chalkboard"/>
          <w:color w:val="4F6228" w:themeColor="accent3" w:themeShade="80"/>
        </w:rPr>
        <w:t>gleaming</w:t>
      </w:r>
      <w:proofErr w:type="gramStart"/>
      <w:r w:rsidRPr="004570E3">
        <w:rPr>
          <w:rFonts w:ascii="Chalkboard" w:hAnsi="Chalkboard"/>
          <w:color w:val="FF0000"/>
        </w:rPr>
        <w:t>,</w:t>
      </w:r>
      <w:r>
        <w:rPr>
          <w:rFonts w:ascii="Chalkboard" w:hAnsi="Chalkboard"/>
        </w:rPr>
        <w:t xml:space="preserve"> </w:t>
      </w:r>
      <w:r w:rsidR="00724108">
        <w:rPr>
          <w:rFonts w:ascii="Chalkboard" w:hAnsi="Chalkboard"/>
        </w:rPr>
        <w:t xml:space="preserve"> </w:t>
      </w:r>
      <w:r w:rsidRPr="00347053">
        <w:rPr>
          <w:rFonts w:ascii="Chalkboard" w:hAnsi="Chalkboard"/>
          <w:color w:val="4F6228" w:themeColor="accent3" w:themeShade="80"/>
        </w:rPr>
        <w:t>tempting</w:t>
      </w:r>
      <w:proofErr w:type="gramEnd"/>
      <w:r>
        <w:rPr>
          <w:rFonts w:ascii="Chalkboard" w:hAnsi="Chalkboard"/>
        </w:rPr>
        <w:t xml:space="preserve"> coin from Maggie </w:t>
      </w:r>
      <w:r w:rsidRPr="00347053">
        <w:rPr>
          <w:rFonts w:ascii="Chalkboard" w:hAnsi="Chalkboard"/>
          <w:color w:val="0000FF"/>
        </w:rPr>
        <w:t>and she ran away laughing</w:t>
      </w:r>
      <w:r>
        <w:rPr>
          <w:rFonts w:ascii="Chalkboard" w:hAnsi="Chalkboard"/>
        </w:rPr>
        <w:t>.</w:t>
      </w:r>
    </w:p>
    <w:p w14:paraId="7F236CAD" w14:textId="77777777" w:rsidR="004570E3" w:rsidRPr="004570E3" w:rsidRDefault="004570E3" w:rsidP="004570E3">
      <w:pPr>
        <w:ind w:left="2880" w:hanging="2880"/>
        <w:rPr>
          <w:rFonts w:ascii="Chalkboard" w:hAnsi="Chalkboard"/>
        </w:rPr>
      </w:pPr>
    </w:p>
    <w:p w14:paraId="0D0D2BC0" w14:textId="77777777" w:rsidR="004570E3" w:rsidRPr="004570E3" w:rsidRDefault="004570E3">
      <w:pPr>
        <w:rPr>
          <w:rFonts w:ascii="Chalkboard" w:hAnsi="Chalkboard"/>
        </w:rPr>
      </w:pPr>
    </w:p>
    <w:p w14:paraId="4D5424D0" w14:textId="77777777" w:rsidR="00B101E8" w:rsidRDefault="004570E3">
      <w:pPr>
        <w:rPr>
          <w:rFonts w:ascii="Chalkboard" w:hAnsi="Chalkboard"/>
        </w:rPr>
      </w:pPr>
      <w:r w:rsidRPr="004570E3">
        <w:rPr>
          <w:rFonts w:ascii="Chalkboard" w:hAnsi="Chalkboard"/>
        </w:rPr>
        <w:t xml:space="preserve">Here is a selection of </w:t>
      </w:r>
      <w:r w:rsidR="00347053">
        <w:rPr>
          <w:rFonts w:ascii="Chalkboard" w:hAnsi="Chalkboard"/>
        </w:rPr>
        <w:t>Bread and Butter (simple) sentences</w:t>
      </w:r>
      <w:r w:rsidRPr="004570E3">
        <w:rPr>
          <w:rFonts w:ascii="Chalkboard" w:hAnsi="Chalkboard"/>
        </w:rPr>
        <w:t>. See if you can up level them into each of the examples above.</w:t>
      </w:r>
      <w:r w:rsidR="00347053">
        <w:rPr>
          <w:rFonts w:ascii="Chalkboard" w:hAnsi="Chalkboard"/>
        </w:rPr>
        <w:t xml:space="preserve"> Write the sentence and the up levelled versions in your book.</w:t>
      </w:r>
    </w:p>
    <w:p w14:paraId="30152504" w14:textId="77777777" w:rsidR="00347053" w:rsidRDefault="00347053">
      <w:pPr>
        <w:rPr>
          <w:rFonts w:ascii="Chalkboard" w:hAnsi="Chalkboard"/>
        </w:rPr>
      </w:pPr>
    </w:p>
    <w:p w14:paraId="3639E20C" w14:textId="77777777" w:rsidR="00347053" w:rsidRDefault="00347053" w:rsidP="0034705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Mrs Willoughby relaxed on her recliner.</w:t>
      </w:r>
    </w:p>
    <w:p w14:paraId="65A1A6CC" w14:textId="77777777" w:rsidR="00347053" w:rsidRDefault="00347053" w:rsidP="00347053">
      <w:pPr>
        <w:rPr>
          <w:rFonts w:ascii="Chalkboard" w:hAnsi="Chalkboard"/>
        </w:rPr>
      </w:pPr>
    </w:p>
    <w:p w14:paraId="0588C20B" w14:textId="77777777" w:rsidR="00347053" w:rsidRDefault="00347053" w:rsidP="0034705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Mrs Higgins told Maggie her chores.</w:t>
      </w:r>
    </w:p>
    <w:p w14:paraId="6A88E2FB" w14:textId="77777777" w:rsidR="00347053" w:rsidRPr="00347053" w:rsidRDefault="00347053" w:rsidP="00347053">
      <w:pPr>
        <w:rPr>
          <w:rFonts w:ascii="Chalkboard" w:hAnsi="Chalkboard"/>
        </w:rPr>
      </w:pPr>
    </w:p>
    <w:p w14:paraId="20789FDC" w14:textId="77777777" w:rsidR="00347053" w:rsidRDefault="00347053" w:rsidP="00347053">
      <w:pPr>
        <w:pStyle w:val="ListParagraph"/>
        <w:numPr>
          <w:ilvl w:val="0"/>
          <w:numId w:val="1"/>
        </w:numPr>
        <w:rPr>
          <w:rFonts w:ascii="Chalkboard" w:hAnsi="Chalkboard"/>
        </w:rPr>
      </w:pPr>
      <w:proofErr w:type="gramStart"/>
      <w:r>
        <w:rPr>
          <w:rFonts w:ascii="Chalkboard" w:hAnsi="Chalkboard"/>
        </w:rPr>
        <w:t>Maggie was tripped by Susan</w:t>
      </w:r>
      <w:proofErr w:type="gramEnd"/>
      <w:r>
        <w:rPr>
          <w:rFonts w:ascii="Chalkboard" w:hAnsi="Chalkboard"/>
        </w:rPr>
        <w:t>.</w:t>
      </w:r>
    </w:p>
    <w:p w14:paraId="4E998B3F" w14:textId="77777777" w:rsidR="00347053" w:rsidRPr="00347053" w:rsidRDefault="00347053" w:rsidP="00347053">
      <w:pPr>
        <w:rPr>
          <w:rFonts w:ascii="Chalkboard" w:hAnsi="Chalkboard"/>
        </w:rPr>
      </w:pPr>
    </w:p>
    <w:p w14:paraId="737FBEEF" w14:textId="77777777" w:rsidR="00347053" w:rsidRDefault="00347053" w:rsidP="0034705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Maggie lay listening to the grandfather clock. </w:t>
      </w:r>
    </w:p>
    <w:p w14:paraId="06CCC8DE" w14:textId="77777777" w:rsidR="00347053" w:rsidRPr="00347053" w:rsidRDefault="00347053" w:rsidP="00347053">
      <w:pPr>
        <w:rPr>
          <w:rFonts w:ascii="Chalkboard" w:hAnsi="Chalkboard"/>
        </w:rPr>
      </w:pPr>
    </w:p>
    <w:p w14:paraId="7942B1CE" w14:textId="77777777" w:rsidR="00347053" w:rsidRDefault="00347053" w:rsidP="0034705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Maggie complained as she ironed the newspaper.</w:t>
      </w:r>
    </w:p>
    <w:p w14:paraId="0EAC1EC7" w14:textId="77777777" w:rsidR="00347053" w:rsidRPr="00347053" w:rsidRDefault="00347053" w:rsidP="00347053">
      <w:pPr>
        <w:rPr>
          <w:rFonts w:ascii="Chalkboard" w:hAnsi="Chalkboard"/>
        </w:rPr>
      </w:pPr>
    </w:p>
    <w:p w14:paraId="7C258458" w14:textId="77777777" w:rsidR="00347053" w:rsidRDefault="00347053" w:rsidP="00347053">
      <w:pPr>
        <w:rPr>
          <w:rFonts w:ascii="Chalkboard" w:hAnsi="Chalkboard"/>
        </w:rPr>
      </w:pPr>
    </w:p>
    <w:p w14:paraId="46530BD2" w14:textId="77777777" w:rsidR="00347053" w:rsidRPr="00347053" w:rsidRDefault="00347053" w:rsidP="00347053">
      <w:pPr>
        <w:rPr>
          <w:rFonts w:ascii="Chalkboard" w:hAnsi="Chalkboard"/>
        </w:rPr>
      </w:pPr>
      <w:r>
        <w:rPr>
          <w:rFonts w:ascii="Chalkboard" w:hAnsi="Chalkboard"/>
        </w:rPr>
        <w:t xml:space="preserve">Now try and create some of your own Bread and Butter (simple) sentences to up level! </w:t>
      </w:r>
    </w:p>
    <w:sectPr w:rsidR="00347053" w:rsidRPr="00347053" w:rsidSect="008654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8312C"/>
    <w:multiLevelType w:val="hybridMultilevel"/>
    <w:tmpl w:val="4D540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E3"/>
    <w:rsid w:val="00347053"/>
    <w:rsid w:val="00354F00"/>
    <w:rsid w:val="004570E3"/>
    <w:rsid w:val="00724108"/>
    <w:rsid w:val="00865459"/>
    <w:rsid w:val="00B1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45C0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189</Words>
  <Characters>1079</Characters>
  <Application>Microsoft Macintosh Word</Application>
  <DocSecurity>0</DocSecurity>
  <Lines>8</Lines>
  <Paragraphs>2</Paragraphs>
  <ScaleCrop>false</ScaleCrop>
  <Company>Our Ladys &amp; St. Joseph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Cameron</dc:creator>
  <cp:keywords/>
  <dc:description/>
  <cp:lastModifiedBy>James Cameron</cp:lastModifiedBy>
  <cp:revision>2</cp:revision>
  <cp:lastPrinted>2015-11-20T12:28:00Z</cp:lastPrinted>
  <dcterms:created xsi:type="dcterms:W3CDTF">2015-11-20T12:04:00Z</dcterms:created>
  <dcterms:modified xsi:type="dcterms:W3CDTF">2015-11-20T13:23:00Z</dcterms:modified>
</cp:coreProperties>
</file>