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1"/>
          <w:sz w:val="36"/>
          <w:szCs w:val="36"/>
          <w:u w:val="single"/>
        </w:rPr>
      </w:pPr>
      <w:r w:rsidDel="00000000" w:rsidR="00000000" w:rsidRPr="00000000">
        <w:rPr>
          <w:rFonts w:ascii="Short Stack" w:cs="Short Stack" w:eastAsia="Short Stack" w:hAnsi="Short Stack"/>
          <w:b w:val="1"/>
          <w:sz w:val="36"/>
          <w:szCs w:val="36"/>
          <w:u w:val="single"/>
          <w:rtl w:val="0"/>
        </w:rPr>
        <w:t xml:space="preserve">18.01.2018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Sentences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a sentence for each of the following words.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These</w:t>
      </w:r>
      <w:r w:rsidDel="00000000" w:rsidR="00000000" w:rsidRPr="00000000">
        <w:rPr>
          <w:rFonts w:ascii="Short Stack" w:cs="Short Stack" w:eastAsia="Short Stack" w:hAnsi="Short Stack"/>
          <w:i w:val="1"/>
          <w:sz w:val="28"/>
          <w:szCs w:val="28"/>
          <w:rtl w:val="0"/>
        </w:rPr>
        <w:t xml:space="preserve"> are some key words from our Literary focus: The Three Little Pigs.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Short Stack" w:cs="Short Stack" w:eastAsia="Short Stack" w:hAnsi="Short Stack"/>
          <w:b w:val="0"/>
          <w:i w:val="1"/>
          <w:smallCaps w:val="0"/>
          <w:strike w:val="0"/>
          <w:color w:val="008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5775"/>
        <w:tblGridChange w:id="0">
          <w:tblGrid>
            <w:gridCol w:w="2730"/>
            <w:gridCol w:w="57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b w:val="0"/>
                <w:i w:val="0"/>
                <w:smallCaps w:val="0"/>
                <w:strike w:val="0"/>
                <w:color w:val="008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straw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b w:val="0"/>
                <w:i w:val="0"/>
                <w:smallCaps w:val="0"/>
                <w:strike w:val="0"/>
                <w:color w:val="008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sticks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0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b w:val="0"/>
                <w:i w:val="0"/>
                <w:smallCaps w:val="0"/>
                <w:strike w:val="0"/>
                <w:color w:val="008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wolf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blew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color w:val="008000"/>
                <w:sz w:val="56"/>
                <w:szCs w:val="5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color w:val="008000"/>
                <w:sz w:val="56"/>
                <w:szCs w:val="56"/>
                <w:rtl w:val="0"/>
              </w:rPr>
              <w:t xml:space="preserve">                          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b w:val="0"/>
                <w:i w:val="0"/>
                <w:smallCaps w:val="0"/>
                <w:strike w:val="0"/>
                <w:color w:val="008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b w:val="0"/>
                <w:i w:val="0"/>
                <w:smallCaps w:val="0"/>
                <w:strike w:val="0"/>
                <w:color w:val="008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second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CW Precursive 6" w:cs="CCW Precursive 6" w:eastAsia="CCW Precursive 6" w:hAnsi="CCW Precursive 6"/>
                <w:b w:val="0"/>
                <w:i w:val="0"/>
                <w:smallCaps w:val="0"/>
                <w:strike w:val="0"/>
                <w:color w:val="008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CW Precursive 6" w:cs="CCW Precursive 6" w:eastAsia="CCW Precursive 6" w:hAnsi="CCW Precursive 6"/>
                <w:color w:val="008000"/>
                <w:sz w:val="48"/>
                <w:szCs w:val="48"/>
                <w:rtl w:val="0"/>
              </w:rPr>
              <w:t xml:space="preserve">third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hort Stack" w:cs="Short Stack" w:eastAsia="Short Stack" w:hAnsi="Short Stack"/>
                <w:b w:val="0"/>
                <w:i w:val="1"/>
                <w:smallCaps w:val="0"/>
                <w:strike w:val="0"/>
                <w:color w:val="008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Short Stack" w:cs="Short Stack" w:eastAsia="Short Stack" w:hAnsi="Short Stack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40" w:top="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CW Precursive 6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